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FF79" w14:textId="77777777" w:rsidR="0069444A" w:rsidRPr="0069444A" w:rsidRDefault="0069444A" w:rsidP="0069444A">
      <w:pPr>
        <w:rPr>
          <w:b/>
          <w:bCs/>
        </w:rPr>
      </w:pPr>
      <w:r w:rsidRPr="0069444A">
        <w:rPr>
          <w:b/>
          <w:bCs/>
        </w:rPr>
        <w:t>A Színjátszó Tábor főbb szakmai fókuszai:</w:t>
      </w:r>
    </w:p>
    <w:p w14:paraId="24288BFE" w14:textId="77777777" w:rsidR="0069444A" w:rsidRPr="0069444A" w:rsidRDefault="0069444A" w:rsidP="0069444A">
      <w:pPr>
        <w:numPr>
          <w:ilvl w:val="0"/>
          <w:numId w:val="1"/>
        </w:numPr>
      </w:pPr>
      <w:r w:rsidRPr="0069444A">
        <w:t>Együttműködés - szociális készségek fejlesztése:</w:t>
      </w:r>
    </w:p>
    <w:p w14:paraId="428F4A3E" w14:textId="77777777" w:rsidR="0069444A" w:rsidRPr="0069444A" w:rsidRDefault="0069444A" w:rsidP="0069444A">
      <w:r w:rsidRPr="0069444A">
        <w:t>A csoportos alkotás során a gyermekek együttműködését, szerepvállalását, konszenzuskeresését erősítjük, miközben fejlődik a társas érzékenységük és a konfliktuskezelési képességük is.</w:t>
      </w:r>
    </w:p>
    <w:p w14:paraId="0E20047E" w14:textId="77777777" w:rsidR="0069444A" w:rsidRPr="0069444A" w:rsidRDefault="0069444A" w:rsidP="0069444A">
      <w:pPr>
        <w:numPr>
          <w:ilvl w:val="0"/>
          <w:numId w:val="1"/>
        </w:numPr>
      </w:pPr>
      <w:r w:rsidRPr="0069444A">
        <w:t>Önbizalom és önkifejezés:</w:t>
      </w:r>
    </w:p>
    <w:p w14:paraId="7D5912B0" w14:textId="77777777" w:rsidR="0069444A" w:rsidRPr="0069444A" w:rsidRDefault="0069444A" w:rsidP="0069444A">
      <w:pPr>
        <w:rPr>
          <w:i/>
          <w:iCs/>
        </w:rPr>
      </w:pPr>
      <w:r w:rsidRPr="0069444A">
        <w:t xml:space="preserve">A szerepjátékok és színpadi gyakorlatok révén lehetőségük van a gyerekeknek énképük erősítésére, saját véleményük, érzéseik bátrabb kifejezésére – </w:t>
      </w:r>
      <w:r w:rsidRPr="0069444A">
        <w:rPr>
          <w:i/>
          <w:iCs/>
        </w:rPr>
        <w:t>ami hozzájárul a pozitív önértékelés kialakításához.</w:t>
      </w:r>
    </w:p>
    <w:p w14:paraId="5D2EDDA0" w14:textId="77777777" w:rsidR="0069444A" w:rsidRPr="0069444A" w:rsidRDefault="0069444A" w:rsidP="0069444A">
      <w:pPr>
        <w:numPr>
          <w:ilvl w:val="0"/>
          <w:numId w:val="1"/>
        </w:numPr>
      </w:pPr>
      <w:r w:rsidRPr="0069444A">
        <w:t>Kommunikációs készségek és kifejezőkészség:</w:t>
      </w:r>
    </w:p>
    <w:p w14:paraId="69F92E58" w14:textId="77777777" w:rsidR="0069444A" w:rsidRPr="0069444A" w:rsidRDefault="0069444A" w:rsidP="0069444A">
      <w:r w:rsidRPr="0069444A">
        <w:t>A verbális és nonverbális kommunikáció tudatosításával a beszédtechnikát, testbeszédet, figyelemkoncentrációt, valamint a metakommunikatív tudatosságot is fejlesztjük. Ezek nem csak a színészképzés során, hanem az iskolai és mindennapi helyzetekben is hasznos kompetenciák.</w:t>
      </w:r>
    </w:p>
    <w:p w14:paraId="1773E367" w14:textId="77777777" w:rsidR="0069444A" w:rsidRPr="0069444A" w:rsidRDefault="0069444A" w:rsidP="0069444A">
      <w:pPr>
        <w:numPr>
          <w:ilvl w:val="0"/>
          <w:numId w:val="1"/>
        </w:numPr>
      </w:pPr>
      <w:r w:rsidRPr="0069444A">
        <w:t>Improvizáció - kreativitás és divergens gondolkodás:</w:t>
      </w:r>
    </w:p>
    <w:p w14:paraId="53E79C71" w14:textId="77777777" w:rsidR="0069444A" w:rsidRPr="0069444A" w:rsidRDefault="0069444A" w:rsidP="0069444A">
      <w:r w:rsidRPr="0069444A">
        <w:t>Az improvizációs gyakorlatok, jelenetépítések és szerepjátékok serkentik a kreatív gondolkodást, az asszociációs készséget, valamint a rugalmas problémaérzékelést – ez része a 21. századi kulcskompetenciák fejlesztésének.</w:t>
      </w:r>
    </w:p>
    <w:p w14:paraId="77697377" w14:textId="77777777" w:rsidR="0069444A" w:rsidRPr="0069444A" w:rsidRDefault="0069444A" w:rsidP="0069444A">
      <w:pPr>
        <w:numPr>
          <w:ilvl w:val="0"/>
          <w:numId w:val="1"/>
        </w:numPr>
      </w:pPr>
      <w:r w:rsidRPr="0069444A">
        <w:t>Önismeret - érzelmi intelligencia és empátia:</w:t>
      </w:r>
    </w:p>
    <w:p w14:paraId="237F82F6" w14:textId="77777777" w:rsidR="0069444A" w:rsidRPr="0069444A" w:rsidRDefault="0069444A" w:rsidP="0069444A">
      <w:pPr>
        <w:rPr>
          <w:i/>
          <w:iCs/>
        </w:rPr>
      </w:pPr>
      <w:r w:rsidRPr="0069444A">
        <w:t xml:space="preserve">A különböző karakterek és élethelyzetek eljátszása segíti az érzelmek azonosítását, megértését, kifejezését, és fejleszti az empatikus hozzáállást – </w:t>
      </w:r>
      <w:r w:rsidRPr="0069444A">
        <w:rPr>
          <w:i/>
          <w:iCs/>
        </w:rPr>
        <w:t>mindezt egy biztonságos és elfogadó légkörben.</w:t>
      </w:r>
    </w:p>
    <w:p w14:paraId="6DCFCC0A" w14:textId="77777777" w:rsidR="0069444A" w:rsidRPr="0069444A" w:rsidRDefault="0069444A" w:rsidP="0069444A">
      <w:pPr>
        <w:numPr>
          <w:ilvl w:val="0"/>
          <w:numId w:val="1"/>
        </w:numPr>
      </w:pPr>
      <w:r w:rsidRPr="0069444A">
        <w:t>Figyelem - testtudat és térhasználat:</w:t>
      </w:r>
    </w:p>
    <w:p w14:paraId="57D39012" w14:textId="77777777" w:rsidR="0069444A" w:rsidRPr="0069444A" w:rsidRDefault="0069444A" w:rsidP="0069444A">
      <w:r w:rsidRPr="0069444A">
        <w:t>A mozgásos gyakorlatok célja a testséma tudatosítása, motoros koordináció, testbeszéd-érzékenyítés és a színpadi tér értelmezése, továbbá a fókuszált jelenlét, tér- és időérzékelés fejlesztése.</w:t>
      </w:r>
    </w:p>
    <w:p w14:paraId="6A4AE6DE" w14:textId="77777777" w:rsidR="0069444A" w:rsidRPr="0069444A" w:rsidRDefault="0069444A" w:rsidP="0069444A"/>
    <w:p w14:paraId="30588EAA" w14:textId="77777777" w:rsidR="0069444A" w:rsidRDefault="0069444A"/>
    <w:sectPr w:rsidR="00694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17824"/>
    <w:multiLevelType w:val="hybridMultilevel"/>
    <w:tmpl w:val="C4DA6E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2635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4A"/>
    <w:rsid w:val="00063638"/>
    <w:rsid w:val="0069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6D51"/>
  <w15:chartTrackingRefBased/>
  <w15:docId w15:val="{C2B1D251-0BA1-42CB-A212-26F9F533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94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4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44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4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44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4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4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4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4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4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4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44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444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444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444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444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444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444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4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94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4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94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4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9444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444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9444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4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444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4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 Debrei</dc:creator>
  <cp:keywords/>
  <dc:description/>
  <cp:lastModifiedBy>Bernadett Debrei</cp:lastModifiedBy>
  <cp:revision>1</cp:revision>
  <dcterms:created xsi:type="dcterms:W3CDTF">2025-04-15T10:35:00Z</dcterms:created>
  <dcterms:modified xsi:type="dcterms:W3CDTF">2025-04-15T10:36:00Z</dcterms:modified>
</cp:coreProperties>
</file>